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B6" w:rsidRPr="00EA7270" w:rsidRDefault="003B4AB6" w:rsidP="00E10C95">
      <w:pPr>
        <w:spacing w:line="600" w:lineRule="exact"/>
        <w:ind w:firstLineChars="0" w:firstLine="0"/>
        <w:jc w:val="center"/>
        <w:rPr>
          <w:rFonts w:ascii="宋体"/>
          <w:b/>
          <w:sz w:val="44"/>
          <w:szCs w:val="44"/>
        </w:rPr>
      </w:pPr>
      <w:r w:rsidRPr="00EA7270">
        <w:rPr>
          <w:rFonts w:ascii="宋体" w:hAnsi="宋体" w:hint="eastAsia"/>
          <w:b/>
          <w:sz w:val="44"/>
          <w:szCs w:val="44"/>
        </w:rPr>
        <w:t>江西财经大学重大货物和服务项目</w:t>
      </w:r>
    </w:p>
    <w:p w:rsidR="003B4AB6" w:rsidRDefault="003B4AB6" w:rsidP="00912A00">
      <w:pPr>
        <w:spacing w:line="520" w:lineRule="exact"/>
        <w:ind w:firstLineChars="0" w:firstLine="0"/>
        <w:jc w:val="center"/>
        <w:rPr>
          <w:rFonts w:ascii="宋体"/>
          <w:b/>
          <w:sz w:val="44"/>
          <w:szCs w:val="44"/>
        </w:rPr>
      </w:pPr>
      <w:r w:rsidRPr="00EA7270">
        <w:rPr>
          <w:rFonts w:ascii="宋体" w:hAnsi="宋体" w:hint="eastAsia"/>
          <w:b/>
          <w:sz w:val="44"/>
          <w:szCs w:val="44"/>
        </w:rPr>
        <w:t>采购控制价</w:t>
      </w:r>
      <w:r>
        <w:rPr>
          <w:rFonts w:ascii="宋体" w:hAnsi="宋体" w:hint="eastAsia"/>
          <w:b/>
          <w:sz w:val="44"/>
          <w:szCs w:val="44"/>
        </w:rPr>
        <w:t>审核</w:t>
      </w:r>
      <w:r w:rsidRPr="00EA7270">
        <w:rPr>
          <w:rFonts w:ascii="宋体" w:hAnsi="宋体" w:hint="eastAsia"/>
          <w:b/>
          <w:sz w:val="44"/>
          <w:szCs w:val="44"/>
        </w:rPr>
        <w:t>表</w:t>
      </w:r>
    </w:p>
    <w:p w:rsidR="003B4AB6" w:rsidRPr="00523B90" w:rsidRDefault="003B4AB6" w:rsidP="00281CC6">
      <w:pPr>
        <w:tabs>
          <w:tab w:val="left" w:pos="426"/>
        </w:tabs>
        <w:spacing w:line="520" w:lineRule="exact"/>
        <w:ind w:firstLineChars="0" w:firstLine="0"/>
        <w:jc w:val="center"/>
        <w:rPr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370"/>
      </w:tblGrid>
      <w:tr w:rsidR="003B4AB6" w:rsidRPr="00DB20DF" w:rsidTr="00BE6D12">
        <w:trPr>
          <w:trHeight w:val="874"/>
        </w:trPr>
        <w:tc>
          <w:tcPr>
            <w:tcW w:w="1844" w:type="dxa"/>
            <w:vAlign w:val="center"/>
          </w:tcPr>
          <w:p w:rsidR="003B4AB6" w:rsidRPr="00DB20DF" w:rsidRDefault="003B4AB6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281CC6">
            <w:pPr>
              <w:tabs>
                <w:tab w:val="left" w:pos="426"/>
              </w:tabs>
              <w:spacing w:line="520" w:lineRule="exact"/>
              <w:ind w:firstLineChars="71" w:firstLine="199"/>
              <w:rPr>
                <w:rFonts w:ascii="宋体"/>
                <w:sz w:val="28"/>
                <w:szCs w:val="28"/>
              </w:rPr>
            </w:pPr>
          </w:p>
        </w:tc>
      </w:tr>
      <w:tr w:rsidR="003B4AB6" w:rsidRPr="00DB20DF" w:rsidTr="00912A00">
        <w:trPr>
          <w:trHeight w:val="1246"/>
        </w:trPr>
        <w:tc>
          <w:tcPr>
            <w:tcW w:w="1844" w:type="dxa"/>
            <w:vAlign w:val="center"/>
          </w:tcPr>
          <w:p w:rsidR="003B4AB6" w:rsidRDefault="003B4AB6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3B4AB6" w:rsidRPr="00DB20DF" w:rsidRDefault="003B4AB6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采购内容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281CC6">
            <w:pPr>
              <w:tabs>
                <w:tab w:val="left" w:pos="426"/>
              </w:tabs>
              <w:spacing w:line="520" w:lineRule="exact"/>
              <w:ind w:firstLineChars="71" w:firstLine="199"/>
              <w:rPr>
                <w:rFonts w:ascii="宋体"/>
                <w:sz w:val="28"/>
                <w:szCs w:val="28"/>
              </w:rPr>
            </w:pPr>
          </w:p>
        </w:tc>
      </w:tr>
      <w:tr w:rsidR="003B4AB6" w:rsidRPr="00DB20DF" w:rsidTr="00BE6D12">
        <w:trPr>
          <w:trHeight w:val="716"/>
        </w:trPr>
        <w:tc>
          <w:tcPr>
            <w:tcW w:w="1844" w:type="dxa"/>
            <w:vAlign w:val="center"/>
          </w:tcPr>
          <w:p w:rsidR="003B4AB6" w:rsidRDefault="003B4AB6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立项金额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281CC6">
            <w:pPr>
              <w:tabs>
                <w:tab w:val="left" w:pos="426"/>
              </w:tabs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3B4AB6" w:rsidRPr="00DB20DF" w:rsidTr="00BE6D12">
        <w:trPr>
          <w:trHeight w:val="716"/>
        </w:trPr>
        <w:tc>
          <w:tcPr>
            <w:tcW w:w="1844" w:type="dxa"/>
            <w:vAlign w:val="center"/>
          </w:tcPr>
          <w:p w:rsidR="003B4AB6" w:rsidRDefault="003B4AB6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送审金额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281CC6">
            <w:pPr>
              <w:tabs>
                <w:tab w:val="left" w:pos="426"/>
              </w:tabs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3B4AB6" w:rsidRPr="00DB20DF" w:rsidTr="00912A00">
        <w:trPr>
          <w:trHeight w:val="728"/>
        </w:trPr>
        <w:tc>
          <w:tcPr>
            <w:tcW w:w="1844" w:type="dxa"/>
            <w:vAlign w:val="center"/>
          </w:tcPr>
          <w:p w:rsidR="003B4AB6" w:rsidRPr="00DB20DF" w:rsidRDefault="003B4AB6" w:rsidP="00912A00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送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审材料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912A00">
            <w:pPr>
              <w:spacing w:line="520" w:lineRule="exact"/>
              <w:ind w:leftChars="-1" w:left="-2" w:firstLineChars="12" w:firstLine="34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另附</w:t>
            </w:r>
          </w:p>
        </w:tc>
      </w:tr>
      <w:tr w:rsidR="003B4AB6" w:rsidRPr="00DB20DF" w:rsidTr="00BE6D12">
        <w:tc>
          <w:tcPr>
            <w:tcW w:w="1844" w:type="dxa"/>
            <w:vAlign w:val="center"/>
          </w:tcPr>
          <w:p w:rsidR="003B4AB6" w:rsidRPr="00DB20DF" w:rsidRDefault="003B4AB6" w:rsidP="00912A00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送审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3B4AB6" w:rsidRPr="00DB20DF" w:rsidRDefault="003B4AB6" w:rsidP="00912A00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912A00">
            <w:pPr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3B4AB6" w:rsidRPr="00DB20DF" w:rsidRDefault="003B4AB6" w:rsidP="00912A00">
            <w:pPr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3B4AB6" w:rsidRPr="00DB20DF" w:rsidRDefault="003B4AB6" w:rsidP="00912A00">
            <w:pPr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经办人（签名）：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负责人（签名）：</w:t>
            </w:r>
          </w:p>
          <w:p w:rsidR="003B4AB6" w:rsidRPr="00DB20DF" w:rsidRDefault="003B4AB6" w:rsidP="00912A00">
            <w:pPr>
              <w:tabs>
                <w:tab w:val="left" w:pos="3861"/>
              </w:tabs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单位（盖章）：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时间：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年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月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B4AB6" w:rsidRPr="00DB20DF" w:rsidTr="00BE6D12">
        <w:trPr>
          <w:trHeight w:val="700"/>
        </w:trPr>
        <w:tc>
          <w:tcPr>
            <w:tcW w:w="1844" w:type="dxa"/>
            <w:vMerge w:val="restart"/>
            <w:vAlign w:val="center"/>
          </w:tcPr>
          <w:p w:rsidR="003B4AB6" w:rsidRDefault="003B4AB6" w:rsidP="00D91ABE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审核</w:t>
            </w:r>
            <w:r>
              <w:rPr>
                <w:rFonts w:ascii="宋体" w:hAnsi="宋体" w:hint="eastAsia"/>
                <w:sz w:val="28"/>
                <w:szCs w:val="28"/>
              </w:rPr>
              <w:t>后</w:t>
            </w:r>
          </w:p>
          <w:p w:rsidR="003B4AB6" w:rsidRPr="00DB20DF" w:rsidRDefault="003B4AB6" w:rsidP="00B540CD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采购控制价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912A00">
            <w:pPr>
              <w:spacing w:line="520" w:lineRule="exact"/>
              <w:ind w:leftChars="-1" w:left="-2" w:firstLineChars="0" w:firstLine="0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小写：</w:t>
            </w:r>
          </w:p>
        </w:tc>
      </w:tr>
      <w:tr w:rsidR="003B4AB6" w:rsidRPr="00DB20DF" w:rsidTr="00BE6D12">
        <w:trPr>
          <w:trHeight w:val="710"/>
        </w:trPr>
        <w:tc>
          <w:tcPr>
            <w:tcW w:w="1844" w:type="dxa"/>
            <w:vMerge/>
            <w:vAlign w:val="center"/>
          </w:tcPr>
          <w:p w:rsidR="003B4AB6" w:rsidRPr="00DB20DF" w:rsidRDefault="003B4AB6" w:rsidP="00912A00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370" w:type="dxa"/>
            <w:vAlign w:val="center"/>
          </w:tcPr>
          <w:p w:rsidR="003B4AB6" w:rsidRPr="00DB20DF" w:rsidRDefault="003B4AB6" w:rsidP="00912A00">
            <w:pPr>
              <w:spacing w:line="520" w:lineRule="exact"/>
              <w:ind w:leftChars="-1" w:left="-2" w:firstLineChars="12" w:firstLine="34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大写：</w:t>
            </w:r>
          </w:p>
        </w:tc>
      </w:tr>
      <w:tr w:rsidR="003B4AB6" w:rsidRPr="00DB20DF" w:rsidTr="00BE6D12">
        <w:trPr>
          <w:trHeight w:val="834"/>
        </w:trPr>
        <w:tc>
          <w:tcPr>
            <w:tcW w:w="1844" w:type="dxa"/>
            <w:vAlign w:val="center"/>
          </w:tcPr>
          <w:p w:rsidR="003B4AB6" w:rsidRPr="00DB20DF" w:rsidRDefault="003B4AB6" w:rsidP="00D91ABE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控制价明细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912A00">
            <w:pPr>
              <w:spacing w:line="520" w:lineRule="exact"/>
              <w:ind w:leftChars="-1" w:left="-2" w:firstLineChars="12" w:firstLine="34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另附</w:t>
            </w:r>
          </w:p>
        </w:tc>
      </w:tr>
      <w:tr w:rsidR="003B4AB6" w:rsidRPr="00DB20DF" w:rsidTr="00BE6D12">
        <w:trPr>
          <w:trHeight w:val="2657"/>
        </w:trPr>
        <w:tc>
          <w:tcPr>
            <w:tcW w:w="1844" w:type="dxa"/>
            <w:vAlign w:val="center"/>
          </w:tcPr>
          <w:p w:rsidR="003B4AB6" w:rsidRDefault="003B4AB6" w:rsidP="00912A00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审核</w:t>
            </w: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3B4AB6" w:rsidRPr="00DB20DF" w:rsidRDefault="003B4AB6" w:rsidP="00912A00">
            <w:pPr>
              <w:spacing w:line="52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370" w:type="dxa"/>
            <w:vAlign w:val="center"/>
          </w:tcPr>
          <w:p w:rsidR="003B4AB6" w:rsidRPr="00DB20DF" w:rsidRDefault="003B4AB6" w:rsidP="00912A00">
            <w:pPr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3B4AB6" w:rsidRPr="00DB20DF" w:rsidRDefault="003B4AB6" w:rsidP="00912A00">
            <w:pPr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3B4AB6" w:rsidRPr="00DB20DF" w:rsidRDefault="003B4AB6" w:rsidP="00912A00">
            <w:pPr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人（签名）：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负责人（签名）：</w:t>
            </w:r>
          </w:p>
          <w:p w:rsidR="003B4AB6" w:rsidRPr="00DB20DF" w:rsidRDefault="003B4AB6" w:rsidP="00D91ABE">
            <w:pPr>
              <w:spacing w:line="520" w:lineRule="exact"/>
              <w:ind w:firstLineChars="0" w:firstLine="0"/>
              <w:rPr>
                <w:rFonts w:ascii="宋体"/>
                <w:sz w:val="28"/>
                <w:szCs w:val="28"/>
              </w:rPr>
            </w:pPr>
            <w:r w:rsidRPr="00DB20DF">
              <w:rPr>
                <w:rFonts w:ascii="宋体" w:hAnsi="宋体" w:hint="eastAsia"/>
                <w:sz w:val="28"/>
                <w:szCs w:val="28"/>
              </w:rPr>
              <w:t>单位（盖章）：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审计处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时间：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年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月</w:t>
            </w:r>
            <w:r w:rsidRPr="00DB20DF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DB20D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3B4AB6" w:rsidRPr="00AF52DD" w:rsidRDefault="003B4AB6" w:rsidP="00E10C95">
      <w:pPr>
        <w:spacing w:line="480" w:lineRule="exact"/>
        <w:ind w:rightChars="-250" w:right="-525" w:firstLineChars="0" w:firstLine="0"/>
        <w:rPr>
          <w:rFonts w:ascii="宋体"/>
          <w:szCs w:val="21"/>
        </w:rPr>
      </w:pPr>
      <w:r w:rsidRPr="003F39D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</w:t>
      </w:r>
      <w:r w:rsidRPr="00AF52DD">
        <w:rPr>
          <w:rFonts w:cs="Tahoma"/>
          <w:szCs w:val="21"/>
        </w:rPr>
        <w:t xml:space="preserve">  </w:t>
      </w:r>
      <w:r w:rsidRPr="00AF52DD">
        <w:rPr>
          <w:rFonts w:cs="Tahoma" w:hint="eastAsia"/>
          <w:szCs w:val="21"/>
        </w:rPr>
        <w:t>注：</w:t>
      </w:r>
      <w:r w:rsidRPr="00AF52DD">
        <w:rPr>
          <w:rFonts w:cs="Tahoma"/>
          <w:szCs w:val="21"/>
        </w:rPr>
        <w:t>1.</w:t>
      </w:r>
      <w:r w:rsidRPr="00AF52DD">
        <w:rPr>
          <w:rFonts w:cs="Tahoma" w:hint="eastAsia"/>
          <w:szCs w:val="21"/>
        </w:rPr>
        <w:t>申购单位</w:t>
      </w:r>
      <w:r w:rsidRPr="00AF52DD">
        <w:rPr>
          <w:rFonts w:ascii="宋体" w:hAnsi="宋体" w:hint="eastAsia"/>
          <w:szCs w:val="21"/>
        </w:rPr>
        <w:t>报送审计处的材料主要包括：采购详细预算（含电子版）、价格佐证材料、采购需求等相关资料。</w:t>
      </w:r>
      <w:r w:rsidRPr="00AF52DD">
        <w:rPr>
          <w:rFonts w:ascii="宋体" w:hAnsi="宋体"/>
          <w:szCs w:val="21"/>
        </w:rPr>
        <w:t>2.</w:t>
      </w:r>
      <w:r w:rsidRPr="00AF52DD">
        <w:rPr>
          <w:rFonts w:ascii="宋体" w:hAnsi="宋体" w:hint="eastAsia"/>
          <w:szCs w:val="21"/>
        </w:rPr>
        <w:t>审计处签署审核意见后，申购单位应及时送达招标采购中心，以便尽快实施采购。</w:t>
      </w:r>
      <w:r w:rsidRPr="00AF52DD">
        <w:rPr>
          <w:rFonts w:ascii="宋体" w:hAnsi="宋体"/>
          <w:szCs w:val="21"/>
        </w:rPr>
        <w:t>3.</w:t>
      </w:r>
      <w:r w:rsidRPr="00AF52DD">
        <w:rPr>
          <w:rFonts w:ascii="宋体" w:hAnsi="宋体" w:hint="eastAsia"/>
          <w:szCs w:val="21"/>
        </w:rPr>
        <w:t>重大采购项目是指单台</w:t>
      </w:r>
      <w:r>
        <w:rPr>
          <w:rFonts w:ascii="宋体" w:hAnsi="宋体" w:hint="eastAsia"/>
          <w:szCs w:val="21"/>
        </w:rPr>
        <w:t>（</w:t>
      </w:r>
      <w:r w:rsidRPr="00AF52DD">
        <w:rPr>
          <w:rFonts w:ascii="宋体" w:hAnsi="宋体" w:hint="eastAsia"/>
          <w:szCs w:val="21"/>
        </w:rPr>
        <w:t>件</w:t>
      </w:r>
      <w:r>
        <w:rPr>
          <w:rFonts w:ascii="宋体" w:hAnsi="宋体" w:hint="eastAsia"/>
          <w:szCs w:val="21"/>
        </w:rPr>
        <w:t>）价格在</w:t>
      </w:r>
      <w:bookmarkStart w:id="0" w:name="_GoBack"/>
      <w:bookmarkEnd w:id="0"/>
      <w:r w:rsidRPr="00AF52DD">
        <w:rPr>
          <w:rFonts w:ascii="宋体" w:hAnsi="宋体"/>
          <w:szCs w:val="21"/>
        </w:rPr>
        <w:t>20</w:t>
      </w:r>
      <w:r w:rsidRPr="00AF52DD">
        <w:rPr>
          <w:rFonts w:ascii="宋体" w:hAnsi="宋体" w:hint="eastAsia"/>
          <w:szCs w:val="21"/>
        </w:rPr>
        <w:t>万元以上或批量在</w:t>
      </w:r>
      <w:r w:rsidRPr="00AF52DD">
        <w:rPr>
          <w:rFonts w:ascii="宋体" w:hAnsi="宋体"/>
          <w:szCs w:val="21"/>
        </w:rPr>
        <w:t>100</w:t>
      </w:r>
      <w:r w:rsidRPr="00AF52DD">
        <w:rPr>
          <w:rFonts w:ascii="宋体" w:hAnsi="宋体" w:hint="eastAsia"/>
          <w:szCs w:val="21"/>
        </w:rPr>
        <w:t>万元以上的项目。</w:t>
      </w:r>
    </w:p>
    <w:sectPr w:rsidR="003B4AB6" w:rsidRPr="00AF52DD" w:rsidSect="00FA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97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B6" w:rsidRDefault="003B4AB6" w:rsidP="002F11FB">
      <w:pPr>
        <w:ind w:firstLine="420"/>
      </w:pPr>
      <w:r>
        <w:separator/>
      </w:r>
    </w:p>
  </w:endnote>
  <w:endnote w:type="continuationSeparator" w:id="0">
    <w:p w:rsidR="003B4AB6" w:rsidRDefault="003B4AB6" w:rsidP="002F11F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6" w:rsidRDefault="003B4AB6" w:rsidP="002F11FB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6" w:rsidRDefault="003B4AB6" w:rsidP="002F11FB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6" w:rsidRDefault="003B4AB6" w:rsidP="002F11FB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B6" w:rsidRDefault="003B4AB6" w:rsidP="002F11FB">
      <w:pPr>
        <w:ind w:firstLine="420"/>
      </w:pPr>
      <w:r>
        <w:separator/>
      </w:r>
    </w:p>
  </w:footnote>
  <w:footnote w:type="continuationSeparator" w:id="0">
    <w:p w:rsidR="003B4AB6" w:rsidRDefault="003B4AB6" w:rsidP="002F11F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6" w:rsidRDefault="003B4AB6" w:rsidP="002F11FB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6" w:rsidRDefault="003B4AB6" w:rsidP="008C48D5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B6" w:rsidRDefault="003B4AB6" w:rsidP="002F11FB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BDD"/>
    <w:multiLevelType w:val="hybridMultilevel"/>
    <w:tmpl w:val="6EA89C88"/>
    <w:lvl w:ilvl="0" w:tplc="64D235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0D8"/>
    <w:rsid w:val="00003891"/>
    <w:rsid w:val="00025F2A"/>
    <w:rsid w:val="00030496"/>
    <w:rsid w:val="00036213"/>
    <w:rsid w:val="00036253"/>
    <w:rsid w:val="00040E7E"/>
    <w:rsid w:val="00054237"/>
    <w:rsid w:val="00054BC5"/>
    <w:rsid w:val="0008279D"/>
    <w:rsid w:val="00093575"/>
    <w:rsid w:val="000B0A4F"/>
    <w:rsid w:val="000B0D93"/>
    <w:rsid w:val="000C3820"/>
    <w:rsid w:val="000C45BE"/>
    <w:rsid w:val="000D6FCC"/>
    <w:rsid w:val="000E1E90"/>
    <w:rsid w:val="0010173F"/>
    <w:rsid w:val="001035C0"/>
    <w:rsid w:val="001114F5"/>
    <w:rsid w:val="00113075"/>
    <w:rsid w:val="001353A9"/>
    <w:rsid w:val="00142E0D"/>
    <w:rsid w:val="00147F3B"/>
    <w:rsid w:val="001576C7"/>
    <w:rsid w:val="001860C3"/>
    <w:rsid w:val="001D292A"/>
    <w:rsid w:val="001E1D34"/>
    <w:rsid w:val="001E6E32"/>
    <w:rsid w:val="001F6DB6"/>
    <w:rsid w:val="001F7E25"/>
    <w:rsid w:val="0022125D"/>
    <w:rsid w:val="0025205E"/>
    <w:rsid w:val="0028121D"/>
    <w:rsid w:val="00281CC6"/>
    <w:rsid w:val="0029059B"/>
    <w:rsid w:val="002A2951"/>
    <w:rsid w:val="002A43EF"/>
    <w:rsid w:val="002C64DE"/>
    <w:rsid w:val="002E4B45"/>
    <w:rsid w:val="002F11FB"/>
    <w:rsid w:val="00327227"/>
    <w:rsid w:val="00342A51"/>
    <w:rsid w:val="00362823"/>
    <w:rsid w:val="00371420"/>
    <w:rsid w:val="003916AD"/>
    <w:rsid w:val="003B106D"/>
    <w:rsid w:val="003B1FE1"/>
    <w:rsid w:val="003B4AB6"/>
    <w:rsid w:val="003C3B6D"/>
    <w:rsid w:val="003E4D00"/>
    <w:rsid w:val="003F39D8"/>
    <w:rsid w:val="00406C88"/>
    <w:rsid w:val="00415CCC"/>
    <w:rsid w:val="00462177"/>
    <w:rsid w:val="00463554"/>
    <w:rsid w:val="00473FA4"/>
    <w:rsid w:val="004746A0"/>
    <w:rsid w:val="00476384"/>
    <w:rsid w:val="004820D8"/>
    <w:rsid w:val="004873CD"/>
    <w:rsid w:val="0049064C"/>
    <w:rsid w:val="004A700E"/>
    <w:rsid w:val="004D36CC"/>
    <w:rsid w:val="004E5614"/>
    <w:rsid w:val="005116A8"/>
    <w:rsid w:val="005129F9"/>
    <w:rsid w:val="00523B90"/>
    <w:rsid w:val="0055477E"/>
    <w:rsid w:val="005660E5"/>
    <w:rsid w:val="00570630"/>
    <w:rsid w:val="005712AD"/>
    <w:rsid w:val="00572B6A"/>
    <w:rsid w:val="00573899"/>
    <w:rsid w:val="00593D30"/>
    <w:rsid w:val="005A787A"/>
    <w:rsid w:val="005B64EE"/>
    <w:rsid w:val="005B66C9"/>
    <w:rsid w:val="005C1714"/>
    <w:rsid w:val="005C7E57"/>
    <w:rsid w:val="0064513D"/>
    <w:rsid w:val="00655575"/>
    <w:rsid w:val="006715EE"/>
    <w:rsid w:val="006930DE"/>
    <w:rsid w:val="006C0D50"/>
    <w:rsid w:val="006C6F2F"/>
    <w:rsid w:val="006D1C70"/>
    <w:rsid w:val="006D2933"/>
    <w:rsid w:val="006E2241"/>
    <w:rsid w:val="006E7761"/>
    <w:rsid w:val="006F2691"/>
    <w:rsid w:val="00722657"/>
    <w:rsid w:val="007304D5"/>
    <w:rsid w:val="0074103D"/>
    <w:rsid w:val="00743D2D"/>
    <w:rsid w:val="007622DB"/>
    <w:rsid w:val="0076298A"/>
    <w:rsid w:val="00764C47"/>
    <w:rsid w:val="007A2B23"/>
    <w:rsid w:val="007B714E"/>
    <w:rsid w:val="007C65B0"/>
    <w:rsid w:val="007D2A93"/>
    <w:rsid w:val="007F7930"/>
    <w:rsid w:val="00802CBF"/>
    <w:rsid w:val="00805AD1"/>
    <w:rsid w:val="00816323"/>
    <w:rsid w:val="00816922"/>
    <w:rsid w:val="008262F0"/>
    <w:rsid w:val="0083702F"/>
    <w:rsid w:val="00876AF8"/>
    <w:rsid w:val="00877CA3"/>
    <w:rsid w:val="008B0989"/>
    <w:rsid w:val="008B0FCE"/>
    <w:rsid w:val="008C48D5"/>
    <w:rsid w:val="008C730D"/>
    <w:rsid w:val="008F5F76"/>
    <w:rsid w:val="0090526A"/>
    <w:rsid w:val="00912A00"/>
    <w:rsid w:val="009160B4"/>
    <w:rsid w:val="00921D45"/>
    <w:rsid w:val="009352BB"/>
    <w:rsid w:val="00942B4A"/>
    <w:rsid w:val="00970C5E"/>
    <w:rsid w:val="009951DA"/>
    <w:rsid w:val="009B0BA8"/>
    <w:rsid w:val="009C0FFE"/>
    <w:rsid w:val="009E1BB0"/>
    <w:rsid w:val="00A269A1"/>
    <w:rsid w:val="00A42439"/>
    <w:rsid w:val="00A54F35"/>
    <w:rsid w:val="00AA3AB9"/>
    <w:rsid w:val="00AA44AF"/>
    <w:rsid w:val="00AC61AD"/>
    <w:rsid w:val="00AD0B9E"/>
    <w:rsid w:val="00AD3B98"/>
    <w:rsid w:val="00AF52DD"/>
    <w:rsid w:val="00B04CA6"/>
    <w:rsid w:val="00B1415E"/>
    <w:rsid w:val="00B20092"/>
    <w:rsid w:val="00B35D81"/>
    <w:rsid w:val="00B540CD"/>
    <w:rsid w:val="00B574D4"/>
    <w:rsid w:val="00B84DCE"/>
    <w:rsid w:val="00B84F3A"/>
    <w:rsid w:val="00BA14BB"/>
    <w:rsid w:val="00BD13B1"/>
    <w:rsid w:val="00BD362E"/>
    <w:rsid w:val="00BE2B93"/>
    <w:rsid w:val="00BE6D12"/>
    <w:rsid w:val="00BF4622"/>
    <w:rsid w:val="00C14B7C"/>
    <w:rsid w:val="00C169E1"/>
    <w:rsid w:val="00C21319"/>
    <w:rsid w:val="00C25B4D"/>
    <w:rsid w:val="00C26E97"/>
    <w:rsid w:val="00C36860"/>
    <w:rsid w:val="00C40C43"/>
    <w:rsid w:val="00C602EB"/>
    <w:rsid w:val="00C70565"/>
    <w:rsid w:val="00C72AC9"/>
    <w:rsid w:val="00C73DB9"/>
    <w:rsid w:val="00CA628F"/>
    <w:rsid w:val="00CB08D2"/>
    <w:rsid w:val="00CC4644"/>
    <w:rsid w:val="00CC4B1F"/>
    <w:rsid w:val="00CD44F2"/>
    <w:rsid w:val="00CD45E1"/>
    <w:rsid w:val="00D126A4"/>
    <w:rsid w:val="00D15983"/>
    <w:rsid w:val="00D233E8"/>
    <w:rsid w:val="00D353C1"/>
    <w:rsid w:val="00D47528"/>
    <w:rsid w:val="00D5395A"/>
    <w:rsid w:val="00D54BC7"/>
    <w:rsid w:val="00D62B0D"/>
    <w:rsid w:val="00D862F2"/>
    <w:rsid w:val="00D91ABE"/>
    <w:rsid w:val="00DB20DF"/>
    <w:rsid w:val="00DB4243"/>
    <w:rsid w:val="00DB69C5"/>
    <w:rsid w:val="00DC053B"/>
    <w:rsid w:val="00E10C95"/>
    <w:rsid w:val="00E11E37"/>
    <w:rsid w:val="00E16F3A"/>
    <w:rsid w:val="00E16F9D"/>
    <w:rsid w:val="00E2718E"/>
    <w:rsid w:val="00E307BC"/>
    <w:rsid w:val="00E572B3"/>
    <w:rsid w:val="00E8399F"/>
    <w:rsid w:val="00EA61ED"/>
    <w:rsid w:val="00EA7270"/>
    <w:rsid w:val="00EC3F0E"/>
    <w:rsid w:val="00EC4A8A"/>
    <w:rsid w:val="00ED0C73"/>
    <w:rsid w:val="00ED6633"/>
    <w:rsid w:val="00EE1A0B"/>
    <w:rsid w:val="00EE609A"/>
    <w:rsid w:val="00EF058A"/>
    <w:rsid w:val="00EF1308"/>
    <w:rsid w:val="00EF44F0"/>
    <w:rsid w:val="00EF742D"/>
    <w:rsid w:val="00F013F8"/>
    <w:rsid w:val="00F10D8C"/>
    <w:rsid w:val="00F14F38"/>
    <w:rsid w:val="00F157AD"/>
    <w:rsid w:val="00F22995"/>
    <w:rsid w:val="00F26759"/>
    <w:rsid w:val="00F27F0B"/>
    <w:rsid w:val="00F41401"/>
    <w:rsid w:val="00F44ABD"/>
    <w:rsid w:val="00F478A0"/>
    <w:rsid w:val="00F7519E"/>
    <w:rsid w:val="00F7564A"/>
    <w:rsid w:val="00F76FF3"/>
    <w:rsid w:val="00F83D7D"/>
    <w:rsid w:val="00F90981"/>
    <w:rsid w:val="00F97F77"/>
    <w:rsid w:val="00FA424C"/>
    <w:rsid w:val="00FC7E5B"/>
    <w:rsid w:val="00FE066D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60"/>
    <w:pPr>
      <w:ind w:firstLineChars="200" w:firstLine="200"/>
      <w:jc w:val="both"/>
    </w:pPr>
  </w:style>
  <w:style w:type="paragraph" w:styleId="Heading1">
    <w:name w:val="heading 1"/>
    <w:basedOn w:val="Normal"/>
    <w:link w:val="Heading1Char"/>
    <w:uiPriority w:val="99"/>
    <w:qFormat/>
    <w:rsid w:val="003F39D8"/>
    <w:pPr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9D8"/>
    <w:rPr>
      <w:rFonts w:ascii="宋体" w:eastAsia="宋体" w:cs="宋体"/>
      <w:b/>
      <w:bCs/>
      <w:color w:val="000000"/>
      <w:kern w:val="36"/>
      <w:sz w:val="48"/>
      <w:szCs w:val="48"/>
    </w:rPr>
  </w:style>
  <w:style w:type="table" w:styleId="TableGrid">
    <w:name w:val="Table Grid"/>
    <w:basedOn w:val="TableNormal"/>
    <w:uiPriority w:val="99"/>
    <w:rsid w:val="004820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1FB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2F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1FB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B10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06D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330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江西财经大学重大货物和服务项目</dc:title>
  <dc:subject/>
  <dc:creator>1200400345</dc:creator>
  <cp:keywords/>
  <dc:description/>
  <cp:lastModifiedBy>yuqifeng</cp:lastModifiedBy>
  <cp:revision>2</cp:revision>
  <cp:lastPrinted>2019-05-24T06:45:00Z</cp:lastPrinted>
  <dcterms:created xsi:type="dcterms:W3CDTF">2019-06-03T00:47:00Z</dcterms:created>
  <dcterms:modified xsi:type="dcterms:W3CDTF">2019-06-03T00:47:00Z</dcterms:modified>
</cp:coreProperties>
</file>